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87" w:rsidRDefault="001670E9" w:rsidP="00D00E87">
      <w:r>
        <w:t>Denominazione Ditta</w:t>
      </w:r>
    </w:p>
    <w:p w:rsidR="001670E9" w:rsidRDefault="001670E9" w:rsidP="00D00E87"/>
    <w:p w:rsidR="00D00E87" w:rsidRDefault="00D00E87" w:rsidP="00D00E87">
      <w:pPr>
        <w:ind w:left="5664"/>
        <w:rPr>
          <w:sz w:val="24"/>
          <w:szCs w:val="24"/>
        </w:rPr>
      </w:pPr>
      <w:r w:rsidRPr="00E1469A">
        <w:rPr>
          <w:sz w:val="24"/>
          <w:szCs w:val="24"/>
        </w:rPr>
        <w:t>Spett. CIS Srl</w:t>
      </w:r>
    </w:p>
    <w:p w:rsidR="001670E9" w:rsidRPr="00E1469A" w:rsidRDefault="001670E9" w:rsidP="00D00E87">
      <w:pPr>
        <w:ind w:left="5664"/>
        <w:rPr>
          <w:sz w:val="24"/>
          <w:szCs w:val="24"/>
        </w:rPr>
      </w:pPr>
    </w:p>
    <w:p w:rsidR="00D00E87" w:rsidRDefault="00D00E87" w:rsidP="00D00E8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00E87" w:rsidRPr="00B21F9A" w:rsidTr="006C2F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225934" w:rsidRDefault="00E1469A" w:rsidP="00624C1E">
            <w:pPr>
              <w:jc w:val="both"/>
            </w:pPr>
            <w:r w:rsidRPr="00E1469A">
              <w:t xml:space="preserve">Oggetto: </w:t>
            </w:r>
            <w:r w:rsidR="009835C4" w:rsidRPr="009835C4">
              <w:rPr>
                <w:rFonts w:eastAsiaTheme="minorHAnsi"/>
              </w:rPr>
              <w:t xml:space="preserve"> </w:t>
            </w:r>
            <w:r w:rsidR="00624C1E">
              <w:rPr>
                <w:rFonts w:eastAsiaTheme="minorHAnsi"/>
              </w:rPr>
              <w:t>A</w:t>
            </w:r>
            <w:r w:rsidR="00624C1E" w:rsidRPr="00624C1E">
              <w:t>vviso di indagine di mercato per la individuazione di manifestazioni di interesse a partecipare alla procedura per l’acquisto dell’ impianto di centrale idroelettrica ed annesso fabbricato</w:t>
            </w:r>
            <w:r w:rsidR="00624C1E">
              <w:rPr>
                <w:rFonts w:ascii="Arial" w:hAnsi="Arial" w:cs="Arial"/>
                <w:sz w:val="28"/>
                <w:szCs w:val="28"/>
              </w:rPr>
              <w:t xml:space="preserve"> - </w:t>
            </w:r>
            <w:r w:rsidR="009835C4" w:rsidRPr="009835C4">
              <w:rPr>
                <w:rFonts w:eastAsiaTheme="minorHAnsi"/>
                <w:i/>
                <w:sz w:val="23"/>
                <w:szCs w:val="23"/>
                <w:u w:val="single"/>
              </w:rPr>
              <w:t>Istanza di manifestazione di interesse</w:t>
            </w:r>
            <w:r w:rsidR="009835C4" w:rsidRPr="009835C4">
              <w:rPr>
                <w:rFonts w:eastAsiaTheme="minorHAnsi"/>
                <w:i/>
                <w:sz w:val="23"/>
                <w:szCs w:val="23"/>
              </w:rPr>
              <w:t>.</w:t>
            </w:r>
            <w:r w:rsidR="009835C4">
              <w:rPr>
                <w:rFonts w:eastAsiaTheme="minorHAnsi"/>
                <w:sz w:val="23"/>
                <w:szCs w:val="23"/>
              </w:rPr>
              <w:t xml:space="preserve"> </w:t>
            </w:r>
          </w:p>
          <w:p w:rsidR="00D00E87" w:rsidRPr="00B21F9A" w:rsidRDefault="00D00E87" w:rsidP="00225934">
            <w:pPr>
              <w:pStyle w:val="Corpotesto"/>
              <w:jc w:val="both"/>
            </w:pPr>
          </w:p>
        </w:tc>
      </w:tr>
    </w:tbl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Il sottoscritto __________________________________________________________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codice fiscale n. _______________________________________________________</w:t>
      </w:r>
      <w:r>
        <w:rPr>
          <w:rFonts w:ascii="Arial" w:hAnsi="Arial" w:cs="Arial"/>
          <w:szCs w:val="24"/>
          <w:lang w:eastAsia="ar-SA"/>
        </w:rPr>
        <w:tab/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nato il ________________</w:t>
      </w:r>
      <w:r>
        <w:rPr>
          <w:rFonts w:ascii="Arial" w:hAnsi="Arial" w:cs="Arial"/>
          <w:szCs w:val="24"/>
          <w:lang w:eastAsia="ar-SA"/>
        </w:rPr>
        <w:tab/>
        <w:t>a 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in qualità di   __________________________________________________________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della </w:t>
      </w:r>
      <w:r w:rsidR="009835C4">
        <w:rPr>
          <w:rFonts w:ascii="Arial" w:hAnsi="Arial" w:cs="Arial"/>
          <w:szCs w:val="24"/>
          <w:lang w:eastAsia="ar-SA"/>
        </w:rPr>
        <w:t>Ditta</w:t>
      </w:r>
      <w:r>
        <w:rPr>
          <w:rFonts w:ascii="Arial" w:hAnsi="Arial" w:cs="Arial"/>
          <w:szCs w:val="24"/>
          <w:lang w:eastAsia="ar-SA"/>
        </w:rPr>
        <w:t xml:space="preserve"> __________________________________________________________</w:t>
      </w:r>
      <w:r>
        <w:rPr>
          <w:rFonts w:ascii="Arial" w:hAnsi="Arial" w:cs="Arial"/>
          <w:szCs w:val="24"/>
          <w:lang w:eastAsia="ar-SA"/>
        </w:rPr>
        <w:softHyphen/>
        <w:t xml:space="preserve">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con sede legale in _____________________________________________________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Via _______________________________________ n. _______ CAP.  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Tel. n. ______________________ Fax n.</w:t>
      </w:r>
      <w:r>
        <w:rPr>
          <w:rFonts w:ascii="Arial" w:hAnsi="Arial" w:cs="Arial"/>
          <w:szCs w:val="24"/>
          <w:lang w:eastAsia="ar-SA"/>
        </w:rPr>
        <w:tab/>
        <w:t xml:space="preserve">_______________________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partita IVA n.__________________________________________________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codice fiscale _________________________________________________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Agenzia delle Entrate competente per territorio 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Posizione INPS ________________________________________________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Posizione Inail _________________________________________________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Pec _________________________________________________________</w:t>
      </w:r>
    </w:p>
    <w:p w:rsidR="00D00E87" w:rsidRDefault="00D00E87" w:rsidP="00D00E87">
      <w:pPr>
        <w:pStyle w:val="Corpodeltesto23"/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</w:rPr>
        <w:t xml:space="preserve">ai sensi degli articoli ex 46 e 47 del D.P.R. n. 445/2000 e ssmmii, consapevole delle sanzioni penali previste dall'articolo ex 76 del medesimo D.P.R. n. 445/2000, per le ipotesi di falsità in atti e dichiarazioni mendaci ivi indicate e in caso di esibizione di atti contenenti dati non più corrispondenti a verità; nonché consapevole che qualora emerga la non </w:t>
      </w:r>
      <w:r>
        <w:rPr>
          <w:rFonts w:ascii="Arial" w:hAnsi="Arial" w:cs="Arial"/>
        </w:rPr>
        <w:lastRenderedPageBreak/>
        <w:t xml:space="preserve">veridicità del contenuto della presente dichiarazione decadrà dai benefici per i quali la stessa è rilasciata </w:t>
      </w:r>
    </w:p>
    <w:p w:rsidR="00D00E87" w:rsidRDefault="00D00E87" w:rsidP="00D00E87">
      <w:pPr>
        <w:pStyle w:val="Corpodeltesto23"/>
        <w:spacing w:line="100" w:lineRule="atLeast"/>
        <w:jc w:val="both"/>
        <w:rPr>
          <w:rFonts w:ascii="Arial" w:hAnsi="Arial" w:cs="Arial"/>
        </w:rPr>
      </w:pPr>
    </w:p>
    <w:p w:rsidR="00D00E87" w:rsidRPr="00207645" w:rsidRDefault="00D00E87" w:rsidP="00D00E87">
      <w:pPr>
        <w:autoSpaceDE w:val="0"/>
        <w:jc w:val="center"/>
        <w:rPr>
          <w:rFonts w:ascii="Arial" w:eastAsia="Arial Unicode MS" w:hAnsi="Arial" w:cs="Arial"/>
          <w:kern w:val="2"/>
          <w:sz w:val="24"/>
          <w:szCs w:val="24"/>
          <w:lang w:eastAsia="it-IT" w:bidi="it-IT"/>
        </w:rPr>
      </w:pPr>
      <w:r w:rsidRPr="00207645">
        <w:rPr>
          <w:rFonts w:ascii="Arial" w:eastAsia="Arial Unicode MS" w:hAnsi="Arial" w:cs="Arial"/>
          <w:kern w:val="2"/>
          <w:sz w:val="24"/>
          <w:szCs w:val="24"/>
          <w:lang w:eastAsia="it-IT" w:bidi="it-IT"/>
        </w:rPr>
        <w:t>D I C H I A R A</w:t>
      </w:r>
    </w:p>
    <w:p w:rsidR="00EF0279" w:rsidRDefault="00EF0279" w:rsidP="00225934">
      <w:pPr>
        <w:pStyle w:val="sche3"/>
        <w:numPr>
          <w:ilvl w:val="0"/>
          <w:numId w:val="1"/>
        </w:numPr>
        <w:tabs>
          <w:tab w:val="clear" w:pos="1495"/>
          <w:tab w:val="num" w:pos="709"/>
        </w:tabs>
        <w:ind w:left="69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manifestare interesse a partecipare alla procedura di cui in oggetto;</w:t>
      </w:r>
    </w:p>
    <w:p w:rsidR="00EF0279" w:rsidRDefault="00EF0279" w:rsidP="00EF0279">
      <w:pPr>
        <w:pStyle w:val="sche3"/>
        <w:ind w:left="697"/>
        <w:jc w:val="both"/>
        <w:rPr>
          <w:rFonts w:ascii="Arial" w:hAnsi="Arial" w:cs="Arial"/>
          <w:sz w:val="24"/>
          <w:szCs w:val="24"/>
        </w:rPr>
      </w:pPr>
    </w:p>
    <w:p w:rsidR="00225934" w:rsidRDefault="00225934" w:rsidP="00225934">
      <w:pPr>
        <w:pStyle w:val="sche3"/>
        <w:numPr>
          <w:ilvl w:val="0"/>
          <w:numId w:val="1"/>
        </w:numPr>
        <w:tabs>
          <w:tab w:val="clear" w:pos="1495"/>
          <w:tab w:val="num" w:pos="709"/>
        </w:tabs>
        <w:ind w:left="697" w:hanging="357"/>
        <w:jc w:val="both"/>
        <w:rPr>
          <w:rFonts w:ascii="Arial" w:hAnsi="Arial" w:cs="Arial"/>
          <w:sz w:val="24"/>
          <w:szCs w:val="24"/>
        </w:rPr>
      </w:pPr>
      <w:r w:rsidRPr="007D2A22">
        <w:rPr>
          <w:rFonts w:ascii="Arial" w:hAnsi="Arial" w:cs="Arial"/>
          <w:sz w:val="24"/>
          <w:szCs w:val="24"/>
        </w:rPr>
        <w:t xml:space="preserve">di non aver </w:t>
      </w:r>
      <w:bookmarkStart w:id="0" w:name="_Hlk84521092"/>
      <w:r w:rsidRPr="007D2A22">
        <w:rPr>
          <w:rFonts w:ascii="Arial" w:hAnsi="Arial" w:cs="Arial"/>
          <w:sz w:val="24"/>
          <w:szCs w:val="24"/>
        </w:rPr>
        <w:t>riportato condanne penali</w:t>
      </w:r>
      <w:bookmarkEnd w:id="0"/>
      <w:r w:rsidRPr="007D2A22">
        <w:rPr>
          <w:rFonts w:ascii="Arial" w:hAnsi="Arial" w:cs="Arial"/>
          <w:sz w:val="24"/>
          <w:szCs w:val="24"/>
        </w:rPr>
        <w:t xml:space="preserve">, di non essere destinatario di provvedimenti che riguardano l’applicazione di misure di prevenzione, di decisioni civili e di provvedimenti amministrativi iscritti nel casellario giudiziale ai sensi della vigente normativa e di non essere a conoscenza di </w:t>
      </w:r>
      <w:bookmarkStart w:id="1" w:name="_Hlk84521120"/>
      <w:r w:rsidRPr="007D2A22">
        <w:rPr>
          <w:rFonts w:ascii="Arial" w:hAnsi="Arial" w:cs="Arial"/>
          <w:sz w:val="24"/>
          <w:szCs w:val="24"/>
        </w:rPr>
        <w:t>procedimenti penali pendenti</w:t>
      </w:r>
      <w:bookmarkEnd w:id="1"/>
      <w:r w:rsidRPr="007D2A22">
        <w:rPr>
          <w:rFonts w:ascii="Arial" w:hAnsi="Arial" w:cs="Arial"/>
          <w:sz w:val="24"/>
          <w:szCs w:val="24"/>
        </w:rPr>
        <w:t xml:space="preserve">, relativamente ai reati di cui al D.Lgs. n. 231 del 8/06/2001 ed alla L 190/2012, </w:t>
      </w:r>
      <w:bookmarkStart w:id="2" w:name="_Hlk84521443"/>
      <w:r w:rsidRPr="007D2A22">
        <w:rPr>
          <w:rFonts w:ascii="Arial" w:hAnsi="Arial" w:cs="Arial"/>
          <w:sz w:val="24"/>
          <w:szCs w:val="24"/>
        </w:rPr>
        <w:t>siccome richiamati nel Modello 231 e Piano Triennale per la Prevenzione della Corruzione nonché nel Codice Etico adottati da CIS S.r.l.</w:t>
      </w:r>
      <w:bookmarkEnd w:id="2"/>
      <w:r>
        <w:rPr>
          <w:rFonts w:ascii="Arial" w:hAnsi="Arial" w:cs="Arial"/>
          <w:sz w:val="24"/>
          <w:szCs w:val="24"/>
        </w:rPr>
        <w:t xml:space="preserve"> e pubblicati al seguente indirizzo </w:t>
      </w:r>
      <w:hyperlink r:id="rId9" w:history="1">
        <w:r w:rsidRPr="00CF4BB6">
          <w:rPr>
            <w:rStyle w:val="Collegamentoipertestuale"/>
            <w:rFonts w:ascii="Arial" w:hAnsi="Arial" w:cs="Arial"/>
            <w:sz w:val="24"/>
            <w:szCs w:val="24"/>
          </w:rPr>
          <w:t>https://www.cis-info.it/societa-trasparente/disposizionigenerali</w:t>
        </w:r>
      </w:hyperlink>
      <w:r>
        <w:rPr>
          <w:rFonts w:ascii="Arial" w:hAnsi="Arial" w:cs="Arial"/>
          <w:sz w:val="24"/>
          <w:szCs w:val="24"/>
        </w:rPr>
        <w:t>;</w:t>
      </w:r>
    </w:p>
    <w:p w:rsidR="00225934" w:rsidRDefault="00225934" w:rsidP="00225934">
      <w:pPr>
        <w:pStyle w:val="sche3"/>
        <w:ind w:left="697"/>
        <w:jc w:val="both"/>
        <w:rPr>
          <w:rFonts w:ascii="Arial" w:hAnsi="Arial" w:cs="Arial"/>
          <w:sz w:val="24"/>
          <w:szCs w:val="24"/>
        </w:rPr>
      </w:pPr>
    </w:p>
    <w:p w:rsidR="00225934" w:rsidRDefault="00225934" w:rsidP="003A304C">
      <w:pPr>
        <w:pStyle w:val="sche3"/>
        <w:numPr>
          <w:ilvl w:val="0"/>
          <w:numId w:val="1"/>
        </w:numPr>
        <w:tabs>
          <w:tab w:val="clear" w:pos="1495"/>
        </w:tabs>
        <w:autoSpaceDN w:val="0"/>
        <w:ind w:left="340" w:firstLine="86"/>
        <w:jc w:val="both"/>
        <w:textAlignment w:val="baseline"/>
        <w:rPr>
          <w:rFonts w:ascii="Arial" w:hAnsi="Arial" w:cs="Arial"/>
          <w:sz w:val="24"/>
          <w:szCs w:val="24"/>
        </w:rPr>
      </w:pPr>
      <w:r w:rsidRPr="003A304C">
        <w:rPr>
          <w:rFonts w:ascii="Arial" w:hAnsi="Arial" w:cs="Arial"/>
          <w:sz w:val="24"/>
          <w:szCs w:val="24"/>
        </w:rPr>
        <w:t xml:space="preserve">che </w:t>
      </w:r>
      <w:r w:rsidR="003A304C" w:rsidRPr="003A304C">
        <w:rPr>
          <w:rFonts w:ascii="Arial" w:hAnsi="Arial" w:cs="Arial"/>
          <w:sz w:val="24"/>
          <w:szCs w:val="24"/>
        </w:rPr>
        <w:t xml:space="preserve">il </w:t>
      </w:r>
      <w:r w:rsidRPr="003A304C">
        <w:rPr>
          <w:rFonts w:ascii="Arial" w:hAnsi="Arial" w:cs="Arial"/>
          <w:sz w:val="24"/>
          <w:szCs w:val="24"/>
        </w:rPr>
        <w:t>sottoscritto e</w:t>
      </w:r>
      <w:r w:rsidR="003A304C" w:rsidRPr="003A304C">
        <w:rPr>
          <w:rFonts w:ascii="Arial" w:hAnsi="Arial" w:cs="Arial"/>
          <w:sz w:val="24"/>
          <w:szCs w:val="24"/>
        </w:rPr>
        <w:t xml:space="preserve">d i </w:t>
      </w:r>
      <w:r w:rsidRPr="003A304C">
        <w:rPr>
          <w:rFonts w:ascii="Arial" w:hAnsi="Arial" w:cs="Arial"/>
          <w:sz w:val="24"/>
          <w:szCs w:val="24"/>
        </w:rPr>
        <w:t xml:space="preserve">soggetti </w:t>
      </w:r>
      <w:r w:rsidR="003A304C" w:rsidRPr="003A304C">
        <w:rPr>
          <w:rFonts w:ascii="Arial" w:hAnsi="Arial" w:cs="Arial"/>
          <w:sz w:val="24"/>
          <w:szCs w:val="24"/>
        </w:rPr>
        <w:t xml:space="preserve">muniti di poteri di rappresentanza sono in regola con le </w:t>
      </w:r>
      <w:r w:rsidR="003A304C">
        <w:rPr>
          <w:rFonts w:ascii="Arial" w:hAnsi="Arial" w:cs="Arial"/>
          <w:sz w:val="24"/>
          <w:szCs w:val="24"/>
        </w:rPr>
        <w:t xml:space="preserve">disposizioni </w:t>
      </w:r>
      <w:r w:rsidR="003A304C" w:rsidRPr="003A304C">
        <w:rPr>
          <w:rFonts w:ascii="Arial" w:hAnsi="Arial" w:cs="Arial"/>
          <w:sz w:val="24"/>
          <w:szCs w:val="24"/>
        </w:rPr>
        <w:t>di cui al Capo II del D</w:t>
      </w:r>
      <w:r w:rsidR="003A304C">
        <w:rPr>
          <w:rFonts w:ascii="Arial" w:hAnsi="Arial" w:cs="Arial"/>
          <w:sz w:val="24"/>
          <w:szCs w:val="24"/>
        </w:rPr>
        <w:t>L</w:t>
      </w:r>
      <w:r w:rsidR="003A304C" w:rsidRPr="003A304C">
        <w:rPr>
          <w:rFonts w:ascii="Arial" w:hAnsi="Arial" w:cs="Arial"/>
          <w:sz w:val="24"/>
          <w:szCs w:val="24"/>
        </w:rPr>
        <w:t xml:space="preserve">gs 36/2023 </w:t>
      </w:r>
      <w:r w:rsidR="003A304C">
        <w:rPr>
          <w:rFonts w:ascii="Arial" w:hAnsi="Arial" w:cs="Arial"/>
          <w:sz w:val="24"/>
          <w:szCs w:val="24"/>
        </w:rPr>
        <w:t xml:space="preserve">e non versano in alcuna </w:t>
      </w:r>
      <w:r w:rsidRPr="003A304C">
        <w:rPr>
          <w:rFonts w:ascii="Arial" w:hAnsi="Arial" w:cs="Arial"/>
          <w:sz w:val="24"/>
          <w:szCs w:val="24"/>
        </w:rPr>
        <w:t>altra situazione che possa determinare l’esclusione dalle procedure di gara e/o l’incapacità a contrattare con la pubbl</w:t>
      </w:r>
      <w:r w:rsidR="003A304C">
        <w:rPr>
          <w:rFonts w:ascii="Arial" w:hAnsi="Arial" w:cs="Arial"/>
          <w:sz w:val="24"/>
          <w:szCs w:val="24"/>
        </w:rPr>
        <w:t>ica amministrazione;</w:t>
      </w:r>
    </w:p>
    <w:p w:rsidR="003A304C" w:rsidRDefault="003A304C" w:rsidP="003A304C">
      <w:pPr>
        <w:pStyle w:val="Paragrafoelenco"/>
        <w:rPr>
          <w:rFonts w:ascii="Arial" w:hAnsi="Arial" w:cs="Arial"/>
          <w:szCs w:val="24"/>
        </w:rPr>
      </w:pPr>
    </w:p>
    <w:p w:rsidR="00225934" w:rsidRDefault="00225934" w:rsidP="00225934">
      <w:pPr>
        <w:pStyle w:val="sche3"/>
        <w:numPr>
          <w:ilvl w:val="0"/>
          <w:numId w:val="1"/>
        </w:numPr>
        <w:tabs>
          <w:tab w:val="clear" w:pos="1495"/>
        </w:tabs>
        <w:ind w:left="69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essere in regola con la normativa di cui al DLgs 159/2011 e ssmmii;</w:t>
      </w:r>
    </w:p>
    <w:p w:rsidR="00225934" w:rsidRDefault="00225934" w:rsidP="00225934">
      <w:pPr>
        <w:pStyle w:val="sche3"/>
        <w:tabs>
          <w:tab w:val="left" w:pos="1394"/>
        </w:tabs>
        <w:jc w:val="both"/>
        <w:rPr>
          <w:rFonts w:ascii="Arial" w:hAnsi="Arial" w:cs="Arial"/>
          <w:sz w:val="24"/>
          <w:szCs w:val="24"/>
        </w:rPr>
      </w:pPr>
    </w:p>
    <w:p w:rsidR="00225934" w:rsidRDefault="00225934" w:rsidP="00225934">
      <w:pPr>
        <w:pStyle w:val="sche3"/>
        <w:numPr>
          <w:ilvl w:val="0"/>
          <w:numId w:val="1"/>
        </w:numPr>
        <w:tabs>
          <w:tab w:val="clear" w:pos="1495"/>
          <w:tab w:val="num" w:pos="709"/>
          <w:tab w:val="left" w:pos="1394"/>
        </w:tabs>
        <w:ind w:left="69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essere in regola con il pagamento dei contributi previdenziali, assistenziali ed assicurativi nel rispetto delle norme e del CCNL di categoria;</w:t>
      </w:r>
    </w:p>
    <w:p w:rsidR="00225934" w:rsidRDefault="00225934" w:rsidP="00225934">
      <w:pPr>
        <w:pStyle w:val="sche3"/>
        <w:tabs>
          <w:tab w:val="left" w:pos="1394"/>
        </w:tabs>
        <w:jc w:val="both"/>
        <w:rPr>
          <w:rFonts w:ascii="Arial" w:hAnsi="Arial" w:cs="Arial"/>
          <w:i/>
          <w:sz w:val="24"/>
          <w:szCs w:val="24"/>
        </w:rPr>
      </w:pPr>
    </w:p>
    <w:p w:rsidR="00225934" w:rsidRDefault="00225934" w:rsidP="00225934">
      <w:pPr>
        <w:pStyle w:val="Paragrafoelenco"/>
        <w:rPr>
          <w:rFonts w:ascii="Arial" w:hAnsi="Arial" w:cs="Arial"/>
          <w:i/>
          <w:sz w:val="4"/>
          <w:szCs w:val="4"/>
        </w:rPr>
      </w:pPr>
    </w:p>
    <w:p w:rsidR="00225934" w:rsidRPr="00D03AD1" w:rsidRDefault="00225934" w:rsidP="00225934">
      <w:pPr>
        <w:pStyle w:val="sche3"/>
        <w:numPr>
          <w:ilvl w:val="0"/>
          <w:numId w:val="1"/>
        </w:numPr>
        <w:tabs>
          <w:tab w:val="clear" w:pos="1495"/>
          <w:tab w:val="num" w:pos="709"/>
        </w:tabs>
        <w:ind w:left="69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di </w:t>
      </w:r>
      <w:r w:rsidRPr="00D03AD1">
        <w:rPr>
          <w:rFonts w:ascii="Arial" w:hAnsi="Arial" w:cs="Arial"/>
          <w:sz w:val="24"/>
          <w:szCs w:val="24"/>
        </w:rPr>
        <w:t>non versare in alcuna situazione di conflitto di interesse per quanto applicabile;</w:t>
      </w:r>
    </w:p>
    <w:p w:rsidR="00225934" w:rsidRDefault="00225934" w:rsidP="00225934">
      <w:pPr>
        <w:pStyle w:val="sche3"/>
        <w:ind w:left="697"/>
        <w:jc w:val="both"/>
        <w:rPr>
          <w:rFonts w:ascii="Arial" w:hAnsi="Arial" w:cs="Arial"/>
          <w:sz w:val="24"/>
          <w:szCs w:val="24"/>
        </w:rPr>
      </w:pPr>
    </w:p>
    <w:p w:rsidR="00225934" w:rsidRDefault="00225934" w:rsidP="00225934">
      <w:pPr>
        <w:pStyle w:val="sche3"/>
        <w:numPr>
          <w:ilvl w:val="0"/>
          <w:numId w:val="1"/>
        </w:numPr>
        <w:tabs>
          <w:tab w:val="clear" w:pos="1495"/>
          <w:tab w:val="num" w:pos="709"/>
        </w:tabs>
        <w:ind w:left="69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essere in regola con la normativa in materia di sicurezza, prevenzione, infortuni, salute ed igiene sul posto di lavoro di cui al Dlgs 81/2008 e ssmmii;</w:t>
      </w:r>
    </w:p>
    <w:p w:rsidR="00225934" w:rsidRDefault="00225934" w:rsidP="00225934">
      <w:pPr>
        <w:pStyle w:val="sche3"/>
        <w:jc w:val="both"/>
        <w:rPr>
          <w:rFonts w:ascii="Arial" w:hAnsi="Arial" w:cs="Arial"/>
          <w:sz w:val="24"/>
          <w:szCs w:val="24"/>
        </w:rPr>
      </w:pPr>
    </w:p>
    <w:p w:rsidR="00225934" w:rsidRDefault="00225934" w:rsidP="00225934">
      <w:pPr>
        <w:pStyle w:val="sche3"/>
        <w:numPr>
          <w:ilvl w:val="0"/>
          <w:numId w:val="1"/>
        </w:numPr>
        <w:tabs>
          <w:tab w:val="clear" w:pos="1495"/>
          <w:tab w:val="num" w:pos="709"/>
        </w:tabs>
        <w:ind w:left="69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</w:t>
      </w:r>
      <w:r w:rsidRPr="00207645">
        <w:rPr>
          <w:rFonts w:ascii="Arial" w:hAnsi="Arial" w:cs="Arial"/>
          <w:sz w:val="24"/>
          <w:szCs w:val="24"/>
        </w:rPr>
        <w:t>i non aver concluso contratti di lavoro subordinato o autonomo e comunque  non aver attribuito incarichi ad ex dipendenti che hanno esercitato poteri autoritativi o negoziali per conto delle pubbliche amministrazioni nei loro confronti per il triennio successivo alla cessazione del rapporto</w:t>
      </w:r>
      <w:r>
        <w:rPr>
          <w:rFonts w:ascii="Arial" w:hAnsi="Arial" w:cs="Arial"/>
          <w:sz w:val="24"/>
          <w:szCs w:val="24"/>
        </w:rPr>
        <w:t>;</w:t>
      </w:r>
    </w:p>
    <w:p w:rsidR="009835C4" w:rsidRDefault="009835C4" w:rsidP="009835C4">
      <w:pPr>
        <w:pStyle w:val="Paragrafoelenco"/>
        <w:rPr>
          <w:rFonts w:ascii="Arial" w:hAnsi="Arial" w:cs="Arial"/>
          <w:szCs w:val="24"/>
        </w:rPr>
      </w:pPr>
    </w:p>
    <w:p w:rsidR="009835C4" w:rsidRPr="009835C4" w:rsidRDefault="00845D7A" w:rsidP="00225934">
      <w:pPr>
        <w:pStyle w:val="Paragrafoelenco"/>
        <w:widowControl w:val="0"/>
        <w:numPr>
          <w:ilvl w:val="0"/>
          <w:numId w:val="1"/>
        </w:numPr>
        <w:tabs>
          <w:tab w:val="clear" w:pos="1495"/>
          <w:tab w:val="left" w:pos="426"/>
          <w:tab w:val="num" w:pos="851"/>
        </w:tabs>
        <w:autoSpaceDE w:val="0"/>
        <w:adjustRightInd w:val="0"/>
        <w:ind w:left="697"/>
        <w:jc w:val="both"/>
        <w:rPr>
          <w:rFonts w:ascii="Arial" w:eastAsiaTheme="minorHAnsi" w:hAnsi="Arial" w:cs="Arial"/>
          <w:color w:val="000000"/>
          <w:sz w:val="23"/>
          <w:szCs w:val="23"/>
        </w:rPr>
      </w:pPr>
      <w:r w:rsidRPr="009835C4">
        <w:rPr>
          <w:rFonts w:ascii="Arial" w:eastAsiaTheme="minorHAnsi" w:hAnsi="Arial" w:cs="Arial"/>
          <w:color w:val="000000"/>
          <w:sz w:val="23"/>
          <w:szCs w:val="23"/>
        </w:rPr>
        <w:t xml:space="preserve">di </w:t>
      </w:r>
      <w:r w:rsidR="00624C1E">
        <w:rPr>
          <w:rFonts w:ascii="Arial" w:eastAsiaTheme="minorHAnsi" w:hAnsi="Arial" w:cs="Arial"/>
          <w:color w:val="000000"/>
          <w:sz w:val="23"/>
          <w:szCs w:val="23"/>
        </w:rPr>
        <w:t xml:space="preserve">aver preso </w:t>
      </w:r>
      <w:r w:rsidR="00EF0279">
        <w:rPr>
          <w:rFonts w:ascii="Arial" w:eastAsiaTheme="minorHAnsi" w:hAnsi="Arial" w:cs="Arial"/>
          <w:color w:val="000000"/>
          <w:sz w:val="23"/>
          <w:szCs w:val="23"/>
        </w:rPr>
        <w:t xml:space="preserve">completa </w:t>
      </w:r>
      <w:r w:rsidR="00624C1E">
        <w:rPr>
          <w:rFonts w:ascii="Arial" w:eastAsiaTheme="minorHAnsi" w:hAnsi="Arial" w:cs="Arial"/>
          <w:color w:val="000000"/>
          <w:sz w:val="23"/>
          <w:szCs w:val="23"/>
        </w:rPr>
        <w:t xml:space="preserve">visione del </w:t>
      </w:r>
      <w:r w:rsidR="009835C4" w:rsidRPr="009835C4">
        <w:rPr>
          <w:rFonts w:ascii="Arial" w:eastAsiaTheme="minorHAnsi" w:hAnsi="Arial" w:cs="Arial"/>
          <w:color w:val="000000"/>
          <w:sz w:val="23"/>
          <w:szCs w:val="23"/>
        </w:rPr>
        <w:t xml:space="preserve"> contenuto dell’Avviso Pubblico del </w:t>
      </w:r>
      <w:r w:rsidR="00624C1E">
        <w:rPr>
          <w:rFonts w:ascii="Arial" w:eastAsiaTheme="minorHAnsi" w:hAnsi="Arial" w:cs="Arial"/>
          <w:color w:val="000000"/>
          <w:sz w:val="23"/>
          <w:szCs w:val="23"/>
        </w:rPr>
        <w:t>14</w:t>
      </w:r>
      <w:r w:rsidR="009835C4" w:rsidRPr="009835C4">
        <w:rPr>
          <w:rFonts w:ascii="Arial" w:eastAsiaTheme="minorHAnsi" w:hAnsi="Arial" w:cs="Arial"/>
          <w:color w:val="000000"/>
          <w:sz w:val="23"/>
          <w:szCs w:val="23"/>
        </w:rPr>
        <w:t>/0</w:t>
      </w:r>
      <w:r w:rsidR="00624C1E">
        <w:rPr>
          <w:rFonts w:ascii="Arial" w:eastAsiaTheme="minorHAnsi" w:hAnsi="Arial" w:cs="Arial"/>
          <w:color w:val="000000"/>
          <w:sz w:val="23"/>
          <w:szCs w:val="23"/>
        </w:rPr>
        <w:t>4</w:t>
      </w:r>
      <w:r w:rsidR="009835C4" w:rsidRPr="009835C4">
        <w:rPr>
          <w:rFonts w:ascii="Arial" w:eastAsiaTheme="minorHAnsi" w:hAnsi="Arial" w:cs="Arial"/>
          <w:color w:val="000000"/>
          <w:sz w:val="23"/>
          <w:szCs w:val="23"/>
        </w:rPr>
        <w:t>/2023</w:t>
      </w:r>
      <w:r w:rsidR="00624C1E">
        <w:rPr>
          <w:rFonts w:ascii="Arial" w:eastAsiaTheme="minorHAnsi" w:hAnsi="Arial" w:cs="Arial"/>
          <w:color w:val="000000"/>
          <w:sz w:val="23"/>
          <w:szCs w:val="23"/>
        </w:rPr>
        <w:t>.</w:t>
      </w:r>
    </w:p>
    <w:p w:rsidR="009835C4" w:rsidRPr="009835C4" w:rsidRDefault="009835C4" w:rsidP="009835C4">
      <w:pPr>
        <w:pStyle w:val="Paragrafoelenco"/>
        <w:rPr>
          <w:rFonts w:ascii="Arial" w:hAnsi="Arial" w:cs="Arial"/>
          <w:szCs w:val="24"/>
        </w:rPr>
      </w:pPr>
    </w:p>
    <w:p w:rsidR="00845D7A" w:rsidRPr="0029527A" w:rsidRDefault="00845D7A" w:rsidP="00845D7A">
      <w:pPr>
        <w:ind w:left="142"/>
        <w:rPr>
          <w:rFonts w:ascii="Arial" w:eastAsia="Arial" w:hAnsi="Arial" w:cs="Arial"/>
          <w:kern w:val="2"/>
          <w:sz w:val="24"/>
          <w:szCs w:val="24"/>
          <w:lang w:eastAsia="ar-SA"/>
        </w:rPr>
      </w:pPr>
      <w:r>
        <w:rPr>
          <w:rFonts w:ascii="Arial" w:eastAsia="Arial" w:hAnsi="Arial" w:cs="Arial"/>
          <w:kern w:val="2"/>
          <w:sz w:val="24"/>
          <w:szCs w:val="24"/>
          <w:lang w:eastAsia="ar-SA"/>
        </w:rPr>
        <w:t xml:space="preserve">Infine, </w:t>
      </w:r>
      <w:r w:rsidRPr="0029527A">
        <w:rPr>
          <w:rFonts w:ascii="Arial" w:eastAsia="Arial" w:hAnsi="Arial" w:cs="Arial"/>
          <w:kern w:val="2"/>
          <w:sz w:val="24"/>
          <w:szCs w:val="24"/>
          <w:lang w:eastAsia="ar-SA"/>
        </w:rPr>
        <w:t>acconsent</w:t>
      </w:r>
      <w:r>
        <w:rPr>
          <w:rFonts w:ascii="Arial" w:eastAsia="Arial" w:hAnsi="Arial" w:cs="Arial"/>
          <w:kern w:val="2"/>
          <w:sz w:val="24"/>
          <w:szCs w:val="24"/>
          <w:lang w:eastAsia="ar-SA"/>
        </w:rPr>
        <w:t xml:space="preserve">e </w:t>
      </w:r>
      <w:r w:rsidRPr="0029527A">
        <w:rPr>
          <w:rFonts w:ascii="Arial" w:eastAsia="Arial" w:hAnsi="Arial" w:cs="Arial"/>
          <w:kern w:val="2"/>
          <w:sz w:val="24"/>
          <w:szCs w:val="24"/>
          <w:lang w:eastAsia="ar-SA"/>
        </w:rPr>
        <w:t xml:space="preserve"> a che, ai sensi e per gli effetti dell’art. 13 della legge n. 196/2003 e ss.mm.ii. nonché del Regolamento UE 2016/679 GDPR, i dati personali raccolti saranno trattati, anche con strumenti informatici, nell’ambito e ai fini del procedimento di cui in oggetto.</w:t>
      </w:r>
    </w:p>
    <w:p w:rsidR="00845D7A" w:rsidRPr="0029527A" w:rsidRDefault="00845D7A" w:rsidP="00845D7A">
      <w:pPr>
        <w:pStyle w:val="sche3"/>
        <w:jc w:val="both"/>
        <w:rPr>
          <w:rFonts w:ascii="Arial" w:hAnsi="Arial" w:cs="Arial"/>
          <w:color w:val="000000"/>
          <w:szCs w:val="24"/>
        </w:rPr>
      </w:pPr>
    </w:p>
    <w:p w:rsidR="00845D7A" w:rsidRDefault="00845D7A" w:rsidP="00845D7A">
      <w:pPr>
        <w:autoSpaceDE w:val="0"/>
        <w:ind w:left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Cs w:val="24"/>
        </w:rPr>
        <w:t>Letto, confermato e sottoscritto.</w:t>
      </w:r>
    </w:p>
    <w:p w:rsidR="00225934" w:rsidRPr="0029527A" w:rsidRDefault="00225934" w:rsidP="00225934">
      <w:pPr>
        <w:pStyle w:val="sche4"/>
        <w:tabs>
          <w:tab w:val="left" w:leader="dot" w:pos="8824"/>
        </w:tabs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i/>
          <w:sz w:val="24"/>
          <w:szCs w:val="24"/>
        </w:rPr>
        <w:t xml:space="preserve">          LUOGO E DATA                                                         FIRMA </w:t>
      </w:r>
      <w:r w:rsidRPr="0029527A">
        <w:rPr>
          <w:rFonts w:ascii="Arial" w:hAnsi="Arial" w:cs="Arial"/>
          <w:i/>
          <w:sz w:val="19"/>
          <w:szCs w:val="19"/>
        </w:rPr>
        <w:t xml:space="preserve">  </w:t>
      </w:r>
      <w:r>
        <w:rPr>
          <w:rFonts w:ascii="Arial" w:hAnsi="Arial" w:cs="Arial"/>
          <w:i/>
          <w:sz w:val="19"/>
          <w:szCs w:val="19"/>
        </w:rPr>
        <w:t>digitale</w:t>
      </w:r>
    </w:p>
    <w:p w:rsidR="00225934" w:rsidRDefault="00225934" w:rsidP="00225934">
      <w:pPr>
        <w:pStyle w:val="sche4"/>
        <w:tabs>
          <w:tab w:val="left" w:leader="dot" w:pos="8824"/>
        </w:tabs>
        <w:rPr>
          <w:rFonts w:ascii="Arial" w:hAnsi="Arial" w:cs="Arial"/>
          <w:i/>
          <w:sz w:val="24"/>
          <w:szCs w:val="24"/>
        </w:rPr>
      </w:pPr>
    </w:p>
    <w:p w:rsidR="00225934" w:rsidRDefault="00225934" w:rsidP="009835C4">
      <w:pPr>
        <w:pStyle w:val="sche4"/>
        <w:tabs>
          <w:tab w:val="left" w:leader="dot" w:pos="882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________________          </w:t>
      </w:r>
      <w:bookmarkStart w:id="3" w:name="_GoBack"/>
      <w:bookmarkEnd w:id="3"/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sectPr w:rsidR="00225934"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3EB" w:rsidRDefault="00E903EB">
      <w:pPr>
        <w:spacing w:after="0" w:line="240" w:lineRule="auto"/>
      </w:pPr>
      <w:r>
        <w:separator/>
      </w:r>
    </w:p>
  </w:endnote>
  <w:endnote w:type="continuationSeparator" w:id="0">
    <w:p w:rsidR="00E903EB" w:rsidRDefault="00E90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AD1" w:rsidRDefault="00D00E87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EF0279">
      <w:rPr>
        <w:noProof/>
      </w:rPr>
      <w:t>1</w:t>
    </w:r>
    <w:r>
      <w:fldChar w:fldCharType="end"/>
    </w:r>
  </w:p>
  <w:p w:rsidR="00D03AD1" w:rsidRDefault="00E903E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3EB" w:rsidRDefault="00E903EB">
      <w:pPr>
        <w:spacing w:after="0" w:line="240" w:lineRule="auto"/>
      </w:pPr>
      <w:r>
        <w:separator/>
      </w:r>
    </w:p>
  </w:footnote>
  <w:footnote w:type="continuationSeparator" w:id="0">
    <w:p w:rsidR="00E903EB" w:rsidRDefault="00E90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8EA86E"/>
    <w:lvl w:ilvl="0">
      <w:numFmt w:val="bullet"/>
      <w:lvlText w:val="*"/>
      <w:lvlJc w:val="left"/>
    </w:lvl>
  </w:abstractNum>
  <w:abstractNum w:abstractNumId="1">
    <w:nsid w:val="00000004"/>
    <w:multiLevelType w:val="multilevel"/>
    <w:tmpl w:val="7926111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sz w:val="24"/>
        <w:szCs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173908CF"/>
    <w:multiLevelType w:val="hybridMultilevel"/>
    <w:tmpl w:val="390288D0"/>
    <w:lvl w:ilvl="0" w:tplc="BDDE6C9C">
      <w:start w:val="12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77" w:hanging="360"/>
      </w:pPr>
    </w:lvl>
    <w:lvl w:ilvl="2" w:tplc="0410001B" w:tentative="1">
      <w:start w:val="1"/>
      <w:numFmt w:val="lowerRoman"/>
      <w:lvlText w:val="%3."/>
      <w:lvlJc w:val="right"/>
      <w:pPr>
        <w:ind w:left="2497" w:hanging="180"/>
      </w:pPr>
    </w:lvl>
    <w:lvl w:ilvl="3" w:tplc="0410000F" w:tentative="1">
      <w:start w:val="1"/>
      <w:numFmt w:val="decimal"/>
      <w:lvlText w:val="%4."/>
      <w:lvlJc w:val="left"/>
      <w:pPr>
        <w:ind w:left="3217" w:hanging="360"/>
      </w:pPr>
    </w:lvl>
    <w:lvl w:ilvl="4" w:tplc="04100019" w:tentative="1">
      <w:start w:val="1"/>
      <w:numFmt w:val="lowerLetter"/>
      <w:lvlText w:val="%5."/>
      <w:lvlJc w:val="left"/>
      <w:pPr>
        <w:ind w:left="3937" w:hanging="360"/>
      </w:pPr>
    </w:lvl>
    <w:lvl w:ilvl="5" w:tplc="0410001B" w:tentative="1">
      <w:start w:val="1"/>
      <w:numFmt w:val="lowerRoman"/>
      <w:lvlText w:val="%6."/>
      <w:lvlJc w:val="right"/>
      <w:pPr>
        <w:ind w:left="4657" w:hanging="180"/>
      </w:pPr>
    </w:lvl>
    <w:lvl w:ilvl="6" w:tplc="0410000F" w:tentative="1">
      <w:start w:val="1"/>
      <w:numFmt w:val="decimal"/>
      <w:lvlText w:val="%7."/>
      <w:lvlJc w:val="left"/>
      <w:pPr>
        <w:ind w:left="5377" w:hanging="360"/>
      </w:pPr>
    </w:lvl>
    <w:lvl w:ilvl="7" w:tplc="04100019" w:tentative="1">
      <w:start w:val="1"/>
      <w:numFmt w:val="lowerLetter"/>
      <w:lvlText w:val="%8."/>
      <w:lvlJc w:val="left"/>
      <w:pPr>
        <w:ind w:left="6097" w:hanging="360"/>
      </w:pPr>
    </w:lvl>
    <w:lvl w:ilvl="8" w:tplc="0410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>
    <w:nsid w:val="319B4B2D"/>
    <w:multiLevelType w:val="multilevel"/>
    <w:tmpl w:val="7926111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sz w:val="24"/>
        <w:szCs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4">
    <w:nsid w:val="5DC942A5"/>
    <w:multiLevelType w:val="hybridMultilevel"/>
    <w:tmpl w:val="E0A84008"/>
    <w:lvl w:ilvl="0" w:tplc="87986A9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8A45EB"/>
    <w:multiLevelType w:val="hybridMultilevel"/>
    <w:tmpl w:val="A5042A36"/>
    <w:lvl w:ilvl="0" w:tplc="D6C285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E26BFE">
      <w:numFmt w:val="bullet"/>
      <w:lvlText w:val=""/>
      <w:lvlJc w:val="left"/>
      <w:pPr>
        <w:ind w:left="2160" w:hanging="360"/>
      </w:pPr>
      <w:rPr>
        <w:rFonts w:ascii="Symbol" w:eastAsia="Arial" w:hAnsi="Symbol" w:cs="Arial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673BDA"/>
    <w:multiLevelType w:val="hybridMultilevel"/>
    <w:tmpl w:val="B3B0D4E6"/>
    <w:lvl w:ilvl="0" w:tplc="F3FA429C">
      <w:start w:val="10"/>
      <w:numFmt w:val="decimal"/>
      <w:lvlText w:val="%1"/>
      <w:lvlJc w:val="left"/>
      <w:pPr>
        <w:ind w:left="85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71" w:hanging="360"/>
      </w:pPr>
    </w:lvl>
    <w:lvl w:ilvl="2" w:tplc="0410001B" w:tentative="1">
      <w:start w:val="1"/>
      <w:numFmt w:val="lowerRoman"/>
      <w:lvlText w:val="%3."/>
      <w:lvlJc w:val="right"/>
      <w:pPr>
        <w:ind w:left="2291" w:hanging="180"/>
      </w:pPr>
    </w:lvl>
    <w:lvl w:ilvl="3" w:tplc="0410000F" w:tentative="1">
      <w:start w:val="1"/>
      <w:numFmt w:val="decimal"/>
      <w:lvlText w:val="%4."/>
      <w:lvlJc w:val="left"/>
      <w:pPr>
        <w:ind w:left="3011" w:hanging="360"/>
      </w:pPr>
    </w:lvl>
    <w:lvl w:ilvl="4" w:tplc="04100019" w:tentative="1">
      <w:start w:val="1"/>
      <w:numFmt w:val="lowerLetter"/>
      <w:lvlText w:val="%5."/>
      <w:lvlJc w:val="left"/>
      <w:pPr>
        <w:ind w:left="3731" w:hanging="360"/>
      </w:pPr>
    </w:lvl>
    <w:lvl w:ilvl="5" w:tplc="0410001B" w:tentative="1">
      <w:start w:val="1"/>
      <w:numFmt w:val="lowerRoman"/>
      <w:lvlText w:val="%6."/>
      <w:lvlJc w:val="right"/>
      <w:pPr>
        <w:ind w:left="4451" w:hanging="180"/>
      </w:pPr>
    </w:lvl>
    <w:lvl w:ilvl="6" w:tplc="0410000F" w:tentative="1">
      <w:start w:val="1"/>
      <w:numFmt w:val="decimal"/>
      <w:lvlText w:val="%7."/>
      <w:lvlJc w:val="left"/>
      <w:pPr>
        <w:ind w:left="5171" w:hanging="360"/>
      </w:pPr>
    </w:lvl>
    <w:lvl w:ilvl="7" w:tplc="04100019" w:tentative="1">
      <w:start w:val="1"/>
      <w:numFmt w:val="lowerLetter"/>
      <w:lvlText w:val="%8."/>
      <w:lvlJc w:val="left"/>
      <w:pPr>
        <w:ind w:left="5891" w:hanging="360"/>
      </w:pPr>
    </w:lvl>
    <w:lvl w:ilvl="8" w:tplc="0410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">
    <w:nsid w:val="731D64EC"/>
    <w:multiLevelType w:val="hybridMultilevel"/>
    <w:tmpl w:val="0E66A85E"/>
    <w:lvl w:ilvl="0" w:tplc="9EF24F78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>
    <w:nsid w:val="79093007"/>
    <w:multiLevelType w:val="multilevel"/>
    <w:tmpl w:val="8E48D812"/>
    <w:lvl w:ilvl="0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"/>
      <w:lvlJc w:val="left"/>
      <w:pPr>
        <w:tabs>
          <w:tab w:val="num" w:pos="1493"/>
        </w:tabs>
        <w:ind w:left="1493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853"/>
        </w:tabs>
        <w:ind w:left="1853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2213"/>
        </w:tabs>
        <w:ind w:left="2213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573"/>
        </w:tabs>
        <w:ind w:left="2573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933"/>
        </w:tabs>
        <w:ind w:left="2933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3293"/>
        </w:tabs>
        <w:ind w:left="3293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653"/>
        </w:tabs>
        <w:ind w:left="3653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4013"/>
        </w:tabs>
        <w:ind w:left="4013" w:hanging="360"/>
      </w:pPr>
      <w:rPr>
        <w:rFonts w:ascii="StarSymbol" w:hAnsi="StarSymbol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E87"/>
    <w:rsid w:val="000100A8"/>
    <w:rsid w:val="00084B8F"/>
    <w:rsid w:val="00084FDE"/>
    <w:rsid w:val="001670E9"/>
    <w:rsid w:val="00225934"/>
    <w:rsid w:val="00254387"/>
    <w:rsid w:val="003A1288"/>
    <w:rsid w:val="003A304C"/>
    <w:rsid w:val="0044730D"/>
    <w:rsid w:val="00573A74"/>
    <w:rsid w:val="00624C1E"/>
    <w:rsid w:val="00673B05"/>
    <w:rsid w:val="00711E80"/>
    <w:rsid w:val="00845D7A"/>
    <w:rsid w:val="0093789A"/>
    <w:rsid w:val="009835C4"/>
    <w:rsid w:val="00A95C08"/>
    <w:rsid w:val="00AE3EEB"/>
    <w:rsid w:val="00AF4614"/>
    <w:rsid w:val="00B66171"/>
    <w:rsid w:val="00B7057D"/>
    <w:rsid w:val="00B7592B"/>
    <w:rsid w:val="00C01D50"/>
    <w:rsid w:val="00C139F8"/>
    <w:rsid w:val="00C90E7B"/>
    <w:rsid w:val="00D00E87"/>
    <w:rsid w:val="00D60B24"/>
    <w:rsid w:val="00D63E03"/>
    <w:rsid w:val="00D7293C"/>
    <w:rsid w:val="00E1469A"/>
    <w:rsid w:val="00E903EB"/>
    <w:rsid w:val="00EF0279"/>
    <w:rsid w:val="00F457E6"/>
    <w:rsid w:val="00F7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0E8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D00E87"/>
    <w:pPr>
      <w:suppressAutoHyphens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sche4">
    <w:name w:val="sche_4"/>
    <w:rsid w:val="00D00E8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sche3">
    <w:name w:val="sche_3"/>
    <w:rsid w:val="00D00E8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Corpodeltesto23">
    <w:name w:val="Corpo del testo 23"/>
    <w:basedOn w:val="Normale"/>
    <w:rsid w:val="00D00E87"/>
    <w:pPr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it-IT" w:bidi="it-IT"/>
    </w:rPr>
  </w:style>
  <w:style w:type="character" w:styleId="Collegamentoipertestuale">
    <w:name w:val="Hyperlink"/>
    <w:uiPriority w:val="99"/>
    <w:unhideWhenUsed/>
    <w:rsid w:val="00D00E87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D00E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0E87"/>
    <w:rPr>
      <w:rFonts w:ascii="Calibri" w:eastAsia="Calibri" w:hAnsi="Calibri" w:cs="Times New Roman"/>
    </w:rPr>
  </w:style>
  <w:style w:type="paragraph" w:styleId="Corpotesto">
    <w:name w:val="Body Text"/>
    <w:basedOn w:val="Normale"/>
    <w:link w:val="CorpotestoCarattere"/>
    <w:semiHidden/>
    <w:rsid w:val="00E1469A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E1469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70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70E9"/>
    <w:rPr>
      <w:rFonts w:ascii="Calibri" w:eastAsia="Calibri" w:hAnsi="Calibri" w:cs="Times New Roman"/>
    </w:rPr>
  </w:style>
  <w:style w:type="paragraph" w:customStyle="1" w:styleId="Default">
    <w:name w:val="Default"/>
    <w:qFormat/>
    <w:rsid w:val="002259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0E8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D00E87"/>
    <w:pPr>
      <w:suppressAutoHyphens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sche4">
    <w:name w:val="sche_4"/>
    <w:rsid w:val="00D00E8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sche3">
    <w:name w:val="sche_3"/>
    <w:rsid w:val="00D00E8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Corpodeltesto23">
    <w:name w:val="Corpo del testo 23"/>
    <w:basedOn w:val="Normale"/>
    <w:rsid w:val="00D00E87"/>
    <w:pPr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it-IT" w:bidi="it-IT"/>
    </w:rPr>
  </w:style>
  <w:style w:type="character" w:styleId="Collegamentoipertestuale">
    <w:name w:val="Hyperlink"/>
    <w:uiPriority w:val="99"/>
    <w:unhideWhenUsed/>
    <w:rsid w:val="00D00E87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D00E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0E87"/>
    <w:rPr>
      <w:rFonts w:ascii="Calibri" w:eastAsia="Calibri" w:hAnsi="Calibri" w:cs="Times New Roman"/>
    </w:rPr>
  </w:style>
  <w:style w:type="paragraph" w:styleId="Corpotesto">
    <w:name w:val="Body Text"/>
    <w:basedOn w:val="Normale"/>
    <w:link w:val="CorpotestoCarattere"/>
    <w:semiHidden/>
    <w:rsid w:val="00E1469A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E1469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70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70E9"/>
    <w:rPr>
      <w:rFonts w:ascii="Calibri" w:eastAsia="Calibri" w:hAnsi="Calibri" w:cs="Times New Roman"/>
    </w:rPr>
  </w:style>
  <w:style w:type="paragraph" w:customStyle="1" w:styleId="Default">
    <w:name w:val="Default"/>
    <w:qFormat/>
    <w:rsid w:val="002259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cis-info.it/societa-trasparente/disposizionigeneral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50BE5-11BF-4EE8-A581-4A35E15A4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montesib</dc:creator>
  <cp:lastModifiedBy>montesib</cp:lastModifiedBy>
  <cp:revision>2</cp:revision>
  <cp:lastPrinted>2023-02-03T10:04:00Z</cp:lastPrinted>
  <dcterms:created xsi:type="dcterms:W3CDTF">2023-04-14T14:01:00Z</dcterms:created>
  <dcterms:modified xsi:type="dcterms:W3CDTF">2023-04-14T14:01:00Z</dcterms:modified>
</cp:coreProperties>
</file>